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/>
          <w:color w:val="000000"/>
        </w:rPr>
      </w:pPr>
    </w:p>
    <w:p>
      <w:pPr>
        <w:spacing w:line="600" w:lineRule="exact"/>
        <w:jc w:val="center"/>
        <w:rPr>
          <w:rFonts w:hint="eastAsia" w:ascii="小标宋" w:hAnsi="宋体" w:eastAsia="小标宋"/>
          <w:b/>
          <w:sz w:val="44"/>
          <w:szCs w:val="44"/>
          <w:lang w:val="en-US" w:eastAsia="zh-CN"/>
        </w:rPr>
      </w:pPr>
      <w:r>
        <w:rPr>
          <w:rFonts w:hint="eastAsia" w:ascii="小标宋" w:hAnsi="宋体" w:eastAsia="小标宋"/>
          <w:b/>
          <w:sz w:val="44"/>
          <w:szCs w:val="44"/>
          <w:lang w:eastAsia="zh-CN"/>
        </w:rPr>
        <w:t>湛江高新</w:t>
      </w:r>
      <w:r>
        <w:rPr>
          <w:rFonts w:hint="eastAsia" w:ascii="小标宋" w:hAnsi="宋体" w:eastAsia="小标宋"/>
          <w:b/>
          <w:sz w:val="44"/>
          <w:szCs w:val="44"/>
          <w:lang w:val="en-US" w:eastAsia="zh-CN"/>
        </w:rPr>
        <w:t>技术产业开发区</w:t>
      </w:r>
      <w:r>
        <w:rPr>
          <w:rFonts w:hint="eastAsia" w:ascii="小标宋" w:hAnsi="宋体" w:eastAsia="小标宋"/>
          <w:b/>
          <w:sz w:val="44"/>
          <w:szCs w:val="44"/>
          <w:lang w:eastAsia="zh-CN"/>
        </w:rPr>
        <w:t>知识产权协</w:t>
      </w:r>
      <w:r>
        <w:rPr>
          <w:rFonts w:hint="eastAsia" w:ascii="小标宋" w:hAnsi="宋体" w:eastAsia="小标宋"/>
          <w:b/>
          <w:sz w:val="44"/>
          <w:szCs w:val="44"/>
          <w:lang w:val="en-US" w:eastAsia="zh-CN"/>
        </w:rPr>
        <w:t>同</w:t>
      </w:r>
    </w:p>
    <w:p>
      <w:pPr>
        <w:spacing w:line="600" w:lineRule="exact"/>
        <w:jc w:val="center"/>
        <w:rPr>
          <w:rFonts w:hint="eastAsia" w:ascii="小标宋" w:hAnsi="宋体" w:eastAsia="小标宋"/>
          <w:b/>
          <w:sz w:val="44"/>
          <w:szCs w:val="44"/>
        </w:rPr>
      </w:pPr>
      <w:r>
        <w:rPr>
          <w:rFonts w:hint="eastAsia" w:ascii="小标宋" w:hAnsi="宋体" w:eastAsia="小标宋"/>
          <w:b/>
          <w:sz w:val="44"/>
          <w:szCs w:val="44"/>
          <w:lang w:eastAsia="zh-CN"/>
        </w:rPr>
        <w:t>运营中心专家库入库申请表</w:t>
      </w:r>
    </w:p>
    <w:p>
      <w:pPr>
        <w:spacing w:line="600" w:lineRule="exact"/>
        <w:jc w:val="both"/>
        <w:rPr>
          <w:rFonts w:hint="eastAsia" w:ascii="小标宋" w:hAnsi="宋体" w:eastAsia="小标宋"/>
          <w:b/>
          <w:sz w:val="44"/>
          <w:szCs w:val="44"/>
        </w:rPr>
      </w:pPr>
    </w:p>
    <w:tbl>
      <w:tblPr>
        <w:tblStyle w:val="4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239"/>
        <w:gridCol w:w="529"/>
        <w:gridCol w:w="401"/>
        <w:gridCol w:w="863"/>
        <w:gridCol w:w="1210"/>
        <w:gridCol w:w="433"/>
        <w:gridCol w:w="950"/>
        <w:gridCol w:w="902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1" w:type="dxa"/>
            <w:gridSpan w:val="10"/>
          </w:tcPr>
          <w:p>
            <w:pPr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asciiTheme="minorHAnsi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所在地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asciiTheme="minorHAnsi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性质</w:t>
            </w:r>
          </w:p>
        </w:tc>
        <w:tc>
          <w:tcPr>
            <w:tcW w:w="758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行政机关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司法机构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高等院校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科研机构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事业单位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社团组织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中介机构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其它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二、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申请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知识产权、法律实务专家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金融</w:t>
            </w:r>
            <w:r>
              <w:rPr>
                <w:rFonts w:hint="default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、财务专家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专业技术专家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7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地理标志专家类  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7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三、主要工作简历（300字内）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0" w:hRule="atLeast"/>
        </w:trPr>
        <w:tc>
          <w:tcPr>
            <w:tcW w:w="87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7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五、近几年从事的知识产权主要研究项目（300字内）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87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7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六、知识产权主要成果（论文/课题研究/案例/著作等）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4" w:hRule="atLeast"/>
        </w:trPr>
        <w:tc>
          <w:tcPr>
            <w:tcW w:w="87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87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七、获奖情况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2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奖励类别及等级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2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2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2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八、所在单位意见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87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jFkNmRhNmJlMmY4YzU0M2I0M2U0ZWZkZjkxMDQifQ=="/>
  </w:docVars>
  <w:rsids>
    <w:rsidRoot w:val="00000000"/>
    <w:rsid w:val="01D832C8"/>
    <w:rsid w:val="0B861A7D"/>
    <w:rsid w:val="0CAF2E3C"/>
    <w:rsid w:val="15791895"/>
    <w:rsid w:val="1AA05C11"/>
    <w:rsid w:val="1C33433B"/>
    <w:rsid w:val="1C545DFF"/>
    <w:rsid w:val="1CF92E1A"/>
    <w:rsid w:val="2533414B"/>
    <w:rsid w:val="2C1874C2"/>
    <w:rsid w:val="2DEF6B72"/>
    <w:rsid w:val="33400D06"/>
    <w:rsid w:val="355B4CB6"/>
    <w:rsid w:val="37DF3B24"/>
    <w:rsid w:val="3F19763D"/>
    <w:rsid w:val="3F3728A3"/>
    <w:rsid w:val="48A47E61"/>
    <w:rsid w:val="52F3138C"/>
    <w:rsid w:val="5DB05201"/>
    <w:rsid w:val="5DB160F9"/>
    <w:rsid w:val="69A7671A"/>
    <w:rsid w:val="73BF0CB3"/>
    <w:rsid w:val="743D253E"/>
    <w:rsid w:val="78C059C4"/>
    <w:rsid w:val="78EC2F91"/>
    <w:rsid w:val="794839D2"/>
    <w:rsid w:val="7D3D50B2"/>
    <w:rsid w:val="7EA6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eastAsia="宋体"/>
      <w:sz w:val="3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261</Words>
  <Characters>265</Characters>
  <Lines>0</Lines>
  <Paragraphs>0</Paragraphs>
  <TotalTime>0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WPS_1481765251</cp:lastModifiedBy>
  <dcterms:modified xsi:type="dcterms:W3CDTF">2023-08-14T01:07:27Z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A36350ED63344B3FBFB097EFFF162C1D_12</vt:lpwstr>
  </property>
</Properties>
</file>