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155"/>
        <w:gridCol w:w="1275"/>
        <w:gridCol w:w="1245"/>
        <w:gridCol w:w="1905"/>
        <w:gridCol w:w="1290"/>
        <w:gridCol w:w="1590"/>
        <w:gridCol w:w="1275"/>
        <w:gridCol w:w="1710"/>
      </w:tblGrid>
      <w:tr w14:paraId="06BB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3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旅游投诉受理情况汇总表（202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年第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二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季度）</w:t>
            </w:r>
          </w:p>
        </w:tc>
      </w:tr>
      <w:tr w14:paraId="21B4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74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统计时间：202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月1日-202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 w14:paraId="09E8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投诉渠道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接受总数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正式受理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不予受理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结案件数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正在办理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投诉渠道占比</w:t>
            </w:r>
          </w:p>
        </w:tc>
      </w:tr>
      <w:tr w14:paraId="5828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12345政府服务热线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477D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12301旅游投诉热线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149F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省厅转办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2305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本局政务网及局长信箱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530C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来信、来访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6E6B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其他渠道转办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2B81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</w:tbl>
    <w:p w14:paraId="1BFB52F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2191E"/>
    <w:rsid w:val="0DAE649D"/>
    <w:rsid w:val="15451DDD"/>
    <w:rsid w:val="1AF2092D"/>
    <w:rsid w:val="231150AD"/>
    <w:rsid w:val="270F224B"/>
    <w:rsid w:val="29E928DF"/>
    <w:rsid w:val="2C8763E0"/>
    <w:rsid w:val="2E444588"/>
    <w:rsid w:val="323B0398"/>
    <w:rsid w:val="33482D6D"/>
    <w:rsid w:val="398E0DAD"/>
    <w:rsid w:val="425B225A"/>
    <w:rsid w:val="5F942D12"/>
    <w:rsid w:val="63AC6B8B"/>
    <w:rsid w:val="66D32372"/>
    <w:rsid w:val="778356EE"/>
    <w:rsid w:val="7A7F1A71"/>
    <w:rsid w:val="7B9412C7"/>
    <w:rsid w:val="7BF70459"/>
    <w:rsid w:val="7C63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278</Characters>
  <Lines>0</Lines>
  <Paragraphs>0</Paragraphs>
  <TotalTime>2</TotalTime>
  <ScaleCrop>false</ScaleCrop>
  <LinksUpToDate>false</LinksUpToDate>
  <CharactersWithSpaces>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2024-12-31T07:00:00Z</dcterms:created>
  <dc:creator>Administrator</dc:creator>
  <cp:lastModifiedBy>.</cp:lastModifiedBy>
  <dcterms:modified xsi:type="dcterms:W3CDTF">2025-10-14T00:54:31Z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eyJoZGlkIjoiMGNlYTNlOTBlZjg2MzQwOGYwMGVhYWNjZTA2Y2NiMWIiLCJ1c2VySWQiOiI0MTYyMTU5MTcifQ==</vt:lpwstr>
  </property>
  <property fmtid="{D5CDD505-2E9C-101B-9397-08002B2CF9AE}" pid="4" name="ICV">
    <vt:lpwstr>391CA73F0BEA4CA585EB71BD934DAE43_13</vt:lpwstr>
  </property>
</Properties>
</file>