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1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1155"/>
        <w:gridCol w:w="1275"/>
        <w:gridCol w:w="1245"/>
        <w:gridCol w:w="1905"/>
        <w:gridCol w:w="1290"/>
        <w:gridCol w:w="1590"/>
        <w:gridCol w:w="1275"/>
        <w:gridCol w:w="1710"/>
      </w:tblGrid>
      <w:tr w14:paraId="06BB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3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旅游投诉受理情况汇总表（202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年第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三</w:t>
            </w: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季度）</w:t>
            </w:r>
            <w:bookmarkEnd w:id="0"/>
          </w:p>
        </w:tc>
      </w:tr>
      <w:tr w14:paraId="21B47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3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74D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统计时间：202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日-202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月3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</w:t>
            </w:r>
          </w:p>
        </w:tc>
      </w:tr>
      <w:tr w14:paraId="09E85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投诉渠道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D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接受总数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正式受理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不予受理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受理率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结案件数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4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结案率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5E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正在办理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投诉渠道占比</w:t>
            </w:r>
          </w:p>
        </w:tc>
      </w:tr>
      <w:tr w14:paraId="58284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12345政府服务热线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B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4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2A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9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477D3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12301旅游投诉热线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A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58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C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8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2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149F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6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省厅转办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D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305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0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本局政务网及局长信箱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8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4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B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F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2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2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530C1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来信、来访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3C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4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7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50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6E6B5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D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其他渠道转办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B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9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7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A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B819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A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 计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5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6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</w:tbl>
    <w:p w14:paraId="1BFB52F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F2A6D"/>
    <w:rsid w:val="0C62191E"/>
    <w:rsid w:val="0DAE649D"/>
    <w:rsid w:val="13C446B9"/>
    <w:rsid w:val="15451DDD"/>
    <w:rsid w:val="1AF2092D"/>
    <w:rsid w:val="2066576E"/>
    <w:rsid w:val="231150AD"/>
    <w:rsid w:val="270F224B"/>
    <w:rsid w:val="29E928DF"/>
    <w:rsid w:val="2C8763E0"/>
    <w:rsid w:val="2E444588"/>
    <w:rsid w:val="323B0398"/>
    <w:rsid w:val="33482D6D"/>
    <w:rsid w:val="398E0DAD"/>
    <w:rsid w:val="3A3E27D3"/>
    <w:rsid w:val="3EFB6EE5"/>
    <w:rsid w:val="425B225A"/>
    <w:rsid w:val="5F942D12"/>
    <w:rsid w:val="5F9EB45A"/>
    <w:rsid w:val="5FDA3603"/>
    <w:rsid w:val="603514E5"/>
    <w:rsid w:val="63AC6B8B"/>
    <w:rsid w:val="66D32372"/>
    <w:rsid w:val="778356EE"/>
    <w:rsid w:val="7A7F1A71"/>
    <w:rsid w:val="7B9412C7"/>
    <w:rsid w:val="7BF70459"/>
    <w:rsid w:val="7C6333F8"/>
    <w:rsid w:val="BFF6E0DC"/>
    <w:rsid w:val="DB349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169</Words>
  <Characters>274</Characters>
  <Lines>0</Lines>
  <Paragraphs>0</Paragraphs>
  <TotalTime>7</TotalTime>
  <ScaleCrop>false</ScaleCrop>
  <LinksUpToDate>false</LinksUpToDate>
  <CharactersWithSpaces>275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2025-01-01T15:00:00Z</dcterms:created>
  <dc:creator>Administrator</dc:creator>
  <cp:lastModifiedBy>xiaoyunyun</cp:lastModifiedBy>
  <dcterms:modified xsi:type="dcterms:W3CDTF">2026-09-29T09:37:22Z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eyJoZGlkIjoiMGNlYTNlOTBlZjg2MzQwOGYwMGVhYWNjZTA2Y2NiMWIiLCJ1c2VySWQiOiI0MTYyMTU5MTcifQ==</vt:lpwstr>
  </property>
  <property fmtid="{D5CDD505-2E9C-101B-9397-08002B2CF9AE}" pid="4" name="ICV">
    <vt:lpwstr>7D314954B0942DD05216BB6A58511C8F_43</vt:lpwstr>
  </property>
</Properties>
</file>